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B8E9D" w14:textId="77777777" w:rsidR="00AE0E9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10"/>
        <w:rPr>
          <w:color w:val="000000"/>
        </w:rPr>
      </w:pPr>
      <w:r>
        <w:rPr>
          <w:rFonts w:ascii="Arial Black" w:eastAsia="Arial Black" w:hAnsi="Arial Black" w:cs="Arial Black"/>
          <w:b/>
          <w:color w:val="0070C0"/>
          <w:sz w:val="96"/>
          <w:szCs w:val="9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AB56C60" wp14:editId="2D0B7F4F">
                <wp:simplePos x="0" y="0"/>
                <wp:positionH relativeFrom="column">
                  <wp:posOffset>-444499</wp:posOffset>
                </wp:positionH>
                <wp:positionV relativeFrom="paragraph">
                  <wp:posOffset>-50799</wp:posOffset>
                </wp:positionV>
                <wp:extent cx="7578725" cy="107315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256125"/>
                          <a:ext cx="75533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2A1A30" w14:textId="77777777" w:rsidR="00AE0E94" w:rsidRDefault="00000000">
                            <w:pPr>
                              <w:spacing w:after="0" w:line="240" w:lineRule="auto"/>
                              <w:ind w:left="8" w:hanging="10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96"/>
                              </w:rPr>
                              <w:t>LAGUNA</w:t>
                            </w:r>
                          </w:p>
                          <w:p w14:paraId="3E3B8FB6" w14:textId="77777777" w:rsidR="00AE0E94" w:rsidRDefault="00000000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26"/>
                              </w:rPr>
                              <w:t>BIURO PODRÓŻY</w:t>
                            </w:r>
                          </w:p>
                          <w:p w14:paraId="0E04FEA7" w14:textId="77777777" w:rsidR="00AE0E94" w:rsidRDefault="00AE0E94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56C60" id="Prostokąt 4" o:spid="_x0000_s1026" style="position:absolute;left:0;text-align:left;margin-left:-35pt;margin-top:-4pt;width:596.75pt;height:8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" strokecolor="whit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42A1A30" w14:textId="77777777" w:rsidR="00AE0E94" w:rsidRDefault="00000000">
                      <w:pPr>
                        <w:spacing w:after="0" w:line="240" w:lineRule="auto"/>
                        <w:ind w:left="8" w:hanging="10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96"/>
                        </w:rPr>
                        <w:t>LAGUNA</w:t>
                      </w:r>
                    </w:p>
                    <w:p w14:paraId="3E3B8FB6" w14:textId="77777777" w:rsidR="00AE0E94" w:rsidRDefault="00000000">
                      <w:pPr>
                        <w:spacing w:after="0" w:line="240" w:lineRule="auto"/>
                        <w:ind w:left="1" w:hanging="3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26"/>
                        </w:rPr>
                        <w:t>BIURO PODRÓŻY</w:t>
                      </w:r>
                    </w:p>
                    <w:p w14:paraId="0E04FEA7" w14:textId="77777777" w:rsidR="00AE0E94" w:rsidRDefault="00AE0E94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426B0928" w14:textId="77777777" w:rsidR="00AE0E9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70C0"/>
          <w:sz w:val="24"/>
          <w:szCs w:val="24"/>
        </w:rPr>
        <w:t xml:space="preserve">JSJD  </w:t>
      </w:r>
    </w:p>
    <w:p w14:paraId="1F4B217E" w14:textId="77777777" w:rsidR="00AE0E94" w:rsidRDefault="00AE0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</w:p>
    <w:p w14:paraId="2050B013" w14:textId="77777777" w:rsidR="00AE0E94" w:rsidRDefault="00AE0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16"/>
          <w:szCs w:val="16"/>
        </w:rPr>
      </w:pPr>
    </w:p>
    <w:p w14:paraId="527F7F73" w14:textId="77777777" w:rsidR="00AE0E94" w:rsidRDefault="00AE0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14:paraId="0049419D" w14:textId="77777777" w:rsidR="00AE0E94" w:rsidRDefault="00000000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 xml:space="preserve">BRNO + MORAWSKI KRAS + </w:t>
      </w:r>
      <w:r>
        <w:rPr>
          <w:b/>
          <w:color w:val="FF0000"/>
          <w:sz w:val="52"/>
          <w:szCs w:val="52"/>
        </w:rPr>
        <w:t>WIEDEŃ</w:t>
      </w:r>
      <w:r>
        <w:rPr>
          <w:b/>
          <w:color w:val="000000"/>
          <w:sz w:val="52"/>
          <w:szCs w:val="52"/>
        </w:rPr>
        <w:t xml:space="preserve"> </w:t>
      </w:r>
    </w:p>
    <w:p w14:paraId="1566C78E" w14:textId="77777777" w:rsidR="00AE0E9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 dzień:</w:t>
      </w:r>
    </w:p>
    <w:p w14:paraId="230249D0" w14:textId="30DD16FD" w:rsidR="00AE0E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Wyjazd godzina </w:t>
      </w:r>
      <w:r>
        <w:t>6</w:t>
      </w:r>
      <w:r>
        <w:rPr>
          <w:color w:val="000000"/>
        </w:rPr>
        <w:t xml:space="preserve">:00 z </w:t>
      </w:r>
      <w:r w:rsidR="00EF5044">
        <w:t>(do ustalenia)</w:t>
      </w:r>
    </w:p>
    <w:p w14:paraId="29D66D63" w14:textId="77777777" w:rsidR="00AE0E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Przejazd do Brna, zwiedzanie stolicy Moraw, Katedra Piotra i Pawła, Ratusz ze słynnymi Brneńskimi maskotkami</w:t>
      </w:r>
      <w:r>
        <w:t>.</w:t>
      </w:r>
    </w:p>
    <w:p w14:paraId="222F3D31" w14:textId="77777777" w:rsidR="00AE0E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Przejazd do hotelu na terenie Czech przy granicy z Austrią na </w:t>
      </w:r>
      <w:r>
        <w:t>obiadokolację</w:t>
      </w:r>
      <w:r>
        <w:rPr>
          <w:color w:val="000000"/>
        </w:rPr>
        <w:t xml:space="preserve"> i nocleg.</w:t>
      </w:r>
    </w:p>
    <w:p w14:paraId="094B4C8F" w14:textId="77777777" w:rsidR="00AE0E9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 dzień:</w:t>
      </w:r>
    </w:p>
    <w:p w14:paraId="28C4AF91" w14:textId="77777777" w:rsidR="00AE0E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Śniadanie,</w:t>
      </w:r>
    </w:p>
    <w:p w14:paraId="1C900833" w14:textId="77777777" w:rsidR="00AE0E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Przejazd do Wiednia. Wjazd na wzgórze związane z Odsieczą Wiedeńską – Kahlenberg, kościół prowadzony przez polskich księży, taras widokowy na cały Wiedeń, przejazd do centrum, zwiedzanie miasta: (Ring, Parlament, Opera, </w:t>
      </w:r>
      <w:proofErr w:type="spellStart"/>
      <w:r>
        <w:rPr>
          <w:color w:val="000000"/>
        </w:rPr>
        <w:t>Hofburg</w:t>
      </w:r>
      <w:proofErr w:type="spellEnd"/>
      <w:r>
        <w:rPr>
          <w:color w:val="000000"/>
        </w:rPr>
        <w:t xml:space="preserve">, Katedra św. Szczepana, Muzeum Sztuki Naturalnej, Muzeum Historii, Kolumna św. Trójcy, Teatr Dworski, Ratusz), dom słynnego architekta Hundertwassera. Park Miejski ze słynnym złotym pomnikiem Johanna </w:t>
      </w:r>
      <w:proofErr w:type="spellStart"/>
      <w:r>
        <w:rPr>
          <w:color w:val="000000"/>
        </w:rPr>
        <w:t>Strausa</w:t>
      </w:r>
      <w:proofErr w:type="spellEnd"/>
      <w:r>
        <w:rPr>
          <w:color w:val="000000"/>
        </w:rPr>
        <w:t xml:space="preserve">, </w:t>
      </w:r>
    </w:p>
    <w:p w14:paraId="5C973AAF" w14:textId="77777777" w:rsidR="00AE0E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przejazd do hotelu na </w:t>
      </w:r>
      <w:r>
        <w:t>obiadokolację</w:t>
      </w:r>
      <w:r>
        <w:rPr>
          <w:color w:val="000000"/>
        </w:rPr>
        <w:t xml:space="preserve"> i nocleg,</w:t>
      </w:r>
    </w:p>
    <w:p w14:paraId="30B32138" w14:textId="77777777" w:rsidR="00AE0E9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 dzień:</w:t>
      </w:r>
    </w:p>
    <w:p w14:paraId="630E2C6C" w14:textId="77777777" w:rsidR="00AE0E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śniadanie,</w:t>
      </w:r>
    </w:p>
    <w:p w14:paraId="31CB0539" w14:textId="77777777" w:rsidR="00AE0E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przyjazd do Morawskiego Krasu w Czechach - kompleks jaski</w:t>
      </w:r>
      <w:r>
        <w:t>ń</w:t>
      </w:r>
      <w:r>
        <w:rPr>
          <w:color w:val="000000"/>
        </w:rPr>
        <w:t xml:space="preserve"> krasowych. Zwiedzanie jednej z jaskiń. Przepaść Macocha.</w:t>
      </w:r>
    </w:p>
    <w:p w14:paraId="54943B51" w14:textId="77777777" w:rsidR="00AE0E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wyjazd do Polski około 14.00</w:t>
      </w:r>
    </w:p>
    <w:p w14:paraId="55B46392" w14:textId="77777777" w:rsidR="00AE0E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przyjazd do </w:t>
      </w:r>
      <w:r>
        <w:rPr>
          <w:sz w:val="24"/>
          <w:szCs w:val="24"/>
        </w:rPr>
        <w:t>Gostynia</w:t>
      </w:r>
      <w:r>
        <w:rPr>
          <w:color w:val="000000"/>
          <w:sz w:val="24"/>
          <w:szCs w:val="24"/>
        </w:rPr>
        <w:t xml:space="preserve"> w godzinach wieczornych</w:t>
      </w:r>
    </w:p>
    <w:p w14:paraId="045CCD61" w14:textId="77777777" w:rsidR="00AE0E94" w:rsidRDefault="00AE0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39CE7769" w14:textId="77777777" w:rsidR="00AE0E94" w:rsidRDefault="00000000" w:rsidP="00EF5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bilety </w:t>
      </w:r>
      <w:r>
        <w:rPr>
          <w:sz w:val="24"/>
          <w:szCs w:val="24"/>
        </w:rPr>
        <w:t>wstępu, lokalnych przewodników</w:t>
      </w:r>
      <w:r>
        <w:rPr>
          <w:color w:val="000000"/>
          <w:sz w:val="24"/>
          <w:szCs w:val="24"/>
        </w:rPr>
        <w:t xml:space="preserve"> należy przeznaczyć około </w:t>
      </w:r>
      <w:r>
        <w:rPr>
          <w:sz w:val="24"/>
          <w:szCs w:val="24"/>
        </w:rPr>
        <w:t>50€</w:t>
      </w:r>
    </w:p>
    <w:p w14:paraId="40C7CED0" w14:textId="77777777" w:rsidR="00AE0E94" w:rsidRDefault="00AE0E94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55C8F8" w14:textId="77777777" w:rsidR="00AE0E94" w:rsidRDefault="00000000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Świadczenia: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Przejazd zachodnim autokarem z klimatyzacją,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barkiem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- 2 noclegi w hotelu 3* w Czechach, pokoje 3,4  osobowe z łazienkami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- 2 śniadania i 2 obiadokolacje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opieka pilota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przewodnik w Jaskini i Wiedniu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ubezpieczenie KL i NNW do kwoty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0.000 € od osoby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opłaty parkingowe</w:t>
      </w:r>
    </w:p>
    <w:p w14:paraId="120BAFE8" w14:textId="77777777" w:rsidR="00AE0E94" w:rsidRDefault="00000000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D1FCAC6" wp14:editId="37B2D5F0">
                <wp:simplePos x="0" y="0"/>
                <wp:positionH relativeFrom="column">
                  <wp:posOffset>-584199</wp:posOffset>
                </wp:positionH>
                <wp:positionV relativeFrom="paragraph">
                  <wp:posOffset>254000</wp:posOffset>
                </wp:positionV>
                <wp:extent cx="7572375" cy="1141574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00" y="3501750"/>
                          <a:ext cx="7553400" cy="55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1037DE" w14:textId="77777777" w:rsidR="00AE0E94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UL. Słowiańska 25, 64 -100 LESZNO TEL.  +48 65 529 50 34,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info@laguna.leszno.pl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www.e-laguna.pl</w:t>
                            </w:r>
                          </w:p>
                          <w:p w14:paraId="313C1B96" w14:textId="77777777" w:rsidR="00AE0E94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KONTO BANKOWE: ALIOR BANK S.A. 61249000050000450087997195, GWARANCJA UBEZPIECZENIOWA UNIQA</w:t>
                            </w:r>
                          </w:p>
                          <w:p w14:paraId="69FB1E75" w14:textId="77777777" w:rsidR="00AE0E94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61CC6DF5" w14:textId="77777777" w:rsidR="00AE0E94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NIP 697-115-96-63                  REGON 410379522</w:t>
                            </w:r>
                          </w:p>
                          <w:p w14:paraId="7AA328B7" w14:textId="77777777" w:rsidR="00AE0E94" w:rsidRDefault="00AE0E94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605DF714" w14:textId="77777777" w:rsidR="00AE0E94" w:rsidRDefault="00AE0E94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FCAC6" id="Prostokąt 3" o:spid="_x0000_s1027" style="position:absolute;margin-left:-46pt;margin-top:20pt;width:596.25pt;height:8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481037DE" w14:textId="77777777" w:rsidR="00AE0E94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 xml:space="preserve">UL. Słowiańska 25, 64 -100 LESZNO TEL.  +48 65 529 50 34,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info@laguna.leszno.pl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 xml:space="preserve">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www.e-laguna.pl</w:t>
                      </w:r>
                    </w:p>
                    <w:p w14:paraId="313C1B96" w14:textId="77777777" w:rsidR="00AE0E94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KONTO BANKOWE: ALIOR BANK S.A. 61249000050000450087997195, GWARANCJA UBEZPIECZENIOWA UNIQA</w:t>
                      </w:r>
                    </w:p>
                    <w:p w14:paraId="69FB1E75" w14:textId="77777777" w:rsidR="00AE0E94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WPIS DO REJESTRU ORGANIZATORÓW I POŚREDNIKÓW TURYSTYCZNYCH MARSZAŁKA WOJEWÓDZTWA WIELKOPOLSKIEGO NR 82z</w:t>
                      </w:r>
                    </w:p>
                    <w:p w14:paraId="61CC6DF5" w14:textId="77777777" w:rsidR="00AE0E94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NIP 697-115-96-63                  REGON 410379522</w:t>
                      </w:r>
                    </w:p>
                    <w:p w14:paraId="7AA328B7" w14:textId="77777777" w:rsidR="00AE0E94" w:rsidRDefault="00AE0E94">
                      <w:pPr>
                        <w:spacing w:line="275" w:lineRule="auto"/>
                        <w:ind w:left="0" w:hanging="2"/>
                      </w:pPr>
                    </w:p>
                    <w:p w14:paraId="605DF714" w14:textId="77777777" w:rsidR="00AE0E94" w:rsidRDefault="00AE0E94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5681AA4" w14:textId="77777777" w:rsidR="00AE0E94" w:rsidRDefault="00AE0E94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D2EABB" w14:textId="77777777" w:rsidR="00AE0E94" w:rsidRDefault="00AE0E94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83EA03" w14:textId="77777777" w:rsidR="00AE0E94" w:rsidRDefault="00AE0E94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E0E94">
      <w:pgSz w:w="11906" w:h="16838"/>
      <w:pgMar w:top="720" w:right="720" w:bottom="18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93FD046-E21C-4F2A-9943-A887F057DF0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B5B4199-E426-4D36-95F3-E02257293F21}"/>
    <w:embedBold r:id="rId3" w:fontKey="{F01D1C79-DC08-49AF-9541-E7E84958C5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D146B41-FFCF-4570-9690-1ABCE3EF78C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48D267F-888F-4482-939F-34773008D66A}"/>
    <w:embedItalic r:id="rId6" w:fontKey="{2D39B485-E5BD-45F7-9129-3929321A4FBB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2E966BBC-F0FC-4DE2-A5CD-C0041E30F4EC}"/>
    <w:embedBold r:id="rId8" w:fontKey="{6EB0945A-753C-4443-AF75-A4C1774D967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4760B4F1-C0A9-4418-8E8E-6752B75B01EA}"/>
    <w:embedBold r:id="rId10" w:fontKey="{E555082F-2641-4D7C-8AFE-D86AF16896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519A535-5D33-4ED5-8BDF-4A9D63B6D3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D0229"/>
    <w:multiLevelType w:val="multilevel"/>
    <w:tmpl w:val="86F4A194"/>
    <w:lvl w:ilvl="0">
      <w:numFmt w:val="bullet"/>
      <w:lvlText w:val="●"/>
      <w:lvlJc w:val="left"/>
      <w:pPr>
        <w:ind w:left="283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846736B"/>
    <w:multiLevelType w:val="multilevel"/>
    <w:tmpl w:val="28BAF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21348935">
    <w:abstractNumId w:val="0"/>
  </w:num>
  <w:num w:numId="2" w16cid:durableId="1650213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94"/>
    <w:rsid w:val="001B6062"/>
    <w:rsid w:val="00707C48"/>
    <w:rsid w:val="00AE0E94"/>
    <w:rsid w:val="00E31363"/>
    <w:rsid w:val="00EF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2B694"/>
  <w15:docId w15:val="{91A2CC85-B30A-4A30-8061-B09015EF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eeK/ZwqwhEF+mfXS/66eW8fPzA==">CgMxLjA4AHIhMVJtSUs3Q2RDT3RDelNMZ1NhdlVYa2lpVm83ZnFyWTV6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Slawomir Kapala</cp:lastModifiedBy>
  <cp:revision>2</cp:revision>
  <dcterms:created xsi:type="dcterms:W3CDTF">2025-11-20T15:07:00Z</dcterms:created>
  <dcterms:modified xsi:type="dcterms:W3CDTF">2025-11-20T15:07:00Z</dcterms:modified>
</cp:coreProperties>
</file>